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1CB2" w:rsidRPr="00580FAC" w:rsidRDefault="00E91CB2" w:rsidP="00E91CB2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E91CB2" w:rsidRPr="00E91CB2" w:rsidRDefault="00E91CB2" w:rsidP="00E91CB2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E91CB2" w:rsidRDefault="00E91CB2" w:rsidP="00E35BA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44"/>
          <w:szCs w:val="44"/>
          <w:u w:val="single"/>
          <w:rtl/>
          <w:lang w:eastAsia="he-IL" w:bidi="ar-SA"/>
        </w:rPr>
      </w:pPr>
    </w:p>
    <w:p w:rsidR="00E35BA3" w:rsidRPr="00E35BA3" w:rsidRDefault="00E91CB2" w:rsidP="005B33C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proofErr w:type="gramStart"/>
      <w:r>
        <w:rPr>
          <w:rFonts w:ascii="David" w:hAnsi="David" w:cstheme="minorBidi" w:hint="cs"/>
          <w:b/>
          <w:bCs/>
          <w:sz w:val="44"/>
          <w:szCs w:val="44"/>
          <w:u w:val="single"/>
          <w:rtl/>
          <w:lang w:eastAsia="he-IL" w:bidi="ar-LB"/>
        </w:rPr>
        <w:t>مناقصة</w:t>
      </w:r>
      <w:proofErr w:type="gramEnd"/>
      <w:r>
        <w:rPr>
          <w:rFonts w:ascii="David" w:hAnsi="David" w:cstheme="minorBidi" w:hint="cs"/>
          <w:b/>
          <w:bCs/>
          <w:sz w:val="44"/>
          <w:szCs w:val="44"/>
          <w:u w:val="single"/>
          <w:rtl/>
          <w:lang w:eastAsia="he-IL" w:bidi="ar-LB"/>
        </w:rPr>
        <w:t xml:space="preserve"> علنية رقم </w:t>
      </w:r>
      <w:r w:rsidR="005B33C3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23</w:t>
      </w:r>
      <w:r w:rsidR="00D13086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/16</w:t>
      </w:r>
    </w:p>
    <w:p w:rsidR="00E91CB2" w:rsidRDefault="00E91CB2" w:rsidP="005B33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36"/>
          <w:szCs w:val="36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 xml:space="preserve">وزارة الاقتصاد والصناعة تتوجه بهذا بطلب لتلقي عروض لتقديم خدمات إنعاش وتخزين </w:t>
      </w:r>
      <w:r w:rsidR="005B33C3"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 xml:space="preserve">سكر أبيض حكومي </w:t>
      </w:r>
    </w:p>
    <w:p w:rsidR="00E35BA3" w:rsidRPr="00E35BA3" w:rsidRDefault="00E35BA3" w:rsidP="00E35BA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E35BA3" w:rsidRPr="00DA45A1" w:rsidRDefault="00E35BA3" w:rsidP="00E35BA3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E35BA3" w:rsidRPr="00DA45A1" w:rsidRDefault="00E35BA3" w:rsidP="00E35BA3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91CB2" w:rsidRDefault="00E91CB2" w:rsidP="005B33C3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والصناعة، معنية بتلقي عروض لتقديم خدمات إنعاش وتخزين لكمية لغاية </w:t>
      </w:r>
      <w:r w:rsidR="005B33C3">
        <w:rPr>
          <w:rFonts w:ascii="Times New Roman" w:hAnsi="Times New Roman" w:cs="David" w:hint="cs"/>
          <w:sz w:val="24"/>
          <w:szCs w:val="24"/>
          <w:rtl/>
          <w:lang w:eastAsia="he-IL"/>
        </w:rPr>
        <w:t>4377</w:t>
      </w:r>
      <w:r w:rsid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طن </w:t>
      </w:r>
      <w:r w:rsidR="005B33C3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سكر أبيض مخزون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حكومي</w:t>
      </w:r>
      <w:r w:rsidR="003C404D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( ولكن ليس أقل من </w:t>
      </w:r>
      <w:r w:rsid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</w:t>
      </w:r>
      <w:r w:rsidR="005B33C3">
        <w:rPr>
          <w:rFonts w:ascii="Times New Roman" w:hAnsi="Times New Roman" w:cs="David" w:hint="cs"/>
          <w:sz w:val="24"/>
          <w:szCs w:val="24"/>
          <w:rtl/>
          <w:lang w:eastAsia="he-IL"/>
        </w:rPr>
        <w:t>1500</w:t>
      </w:r>
      <w:r w:rsid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طن )، </w:t>
      </w:r>
      <w:r w:rsidR="005B33C3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المعبئة بأكياس أصلية بوزن 50كغم أو طن أو بعبوة 1 كغم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( فيما يلي " </w:t>
      </w:r>
      <w:r w:rsidR="003C404D">
        <w:rPr>
          <w:rFonts w:ascii="Times New Roman" w:hAnsi="Times New Roman" w:hint="cs"/>
          <w:sz w:val="24"/>
          <w:szCs w:val="24"/>
          <w:rtl/>
          <w:lang w:eastAsia="he-IL" w:bidi="ar-LB"/>
        </w:rPr>
        <w:t>مخزون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5B33C3">
        <w:rPr>
          <w:rFonts w:ascii="Times New Roman" w:hAnsi="Times New Roman" w:hint="cs"/>
          <w:sz w:val="24"/>
          <w:szCs w:val="24"/>
          <w:rtl/>
          <w:lang w:eastAsia="he-IL" w:bidi="ar-LB"/>
        </w:rPr>
        <w:t>السكر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") التي تستوفي طلبات المعايير الإسرائيلية </w:t>
      </w:r>
      <w:r w:rsidR="005B33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356 </w:t>
      </w:r>
      <w:r w:rsid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كما هي سارية المفعول من حين لآخر، حسب المفصل في مستندات المناقصة .</w:t>
      </w:r>
    </w:p>
    <w:p w:rsidR="00E91CB2" w:rsidRPr="00E91CB2" w:rsidRDefault="00E91CB2" w:rsidP="00E91CB2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مدة التعاقد </w:t>
      </w:r>
      <w:proofErr w:type="gramStart"/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مدة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التعاقد هي لسنة واحدة مع حفظ الحق للوزارة فقط بتمديدها أربع سنوات إضافية، لغاية سنة واحدة كل مرة.</w:t>
      </w:r>
    </w:p>
    <w:p w:rsidR="00E91CB2" w:rsidRPr="00E91CB2" w:rsidRDefault="00E91CB2" w:rsidP="00E91CB2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E35BA3"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E91CB2" w:rsidRPr="00E91CB2" w:rsidRDefault="00E91CB2" w:rsidP="00E35BA3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شراكة غير مسجلة أو مشغل مرخص / معفي.</w:t>
      </w:r>
    </w:p>
    <w:p w:rsidR="00E35BA3" w:rsidRPr="00DA45A1" w:rsidRDefault="00E91CB2" w:rsidP="00E91CB2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العمومية ،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للعام - 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1976.</w:t>
      </w:r>
    </w:p>
    <w:p w:rsidR="00E91CB2" w:rsidRPr="00E91CB2" w:rsidRDefault="00E91CB2" w:rsidP="005B33C3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شروط حد أدنى مهنية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مقدم العرض صاحب تجربة مثبتة 3 سنوات خلال السنوات العشر الأخيرة باستيراد وتخزين </w:t>
      </w:r>
      <w:r w:rsidR="005B33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سكر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أو بتسويق وتخزين </w:t>
      </w:r>
      <w:r w:rsidR="005B33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سكر أو بإنتاج وتخزين </w:t>
      </w:r>
      <w:proofErr w:type="gramStart"/>
      <w:r w:rsidR="005B33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سكر .</w:t>
      </w:r>
      <w:proofErr w:type="gramEnd"/>
    </w:p>
    <w:p w:rsidR="005F7BE0" w:rsidRPr="005F7BE0" w:rsidRDefault="005F7BE0" w:rsidP="005B33C3">
      <w:pPr>
        <w:spacing w:after="0" w:line="360" w:lineRule="auto"/>
        <w:ind w:left="708"/>
        <w:contextualSpacing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بحوزة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 مقدم العرض رخص سارية المفعول المطلوبة بموجب القانون من أجل العمل بتخزين </w:t>
      </w:r>
      <w:r w:rsidR="005B33C3">
        <w:rPr>
          <w:rFonts w:ascii="Times New Roman" w:hAnsi="Times New Roman" w:cstheme="minorBidi" w:hint="cs"/>
          <w:sz w:val="24"/>
          <w:szCs w:val="24"/>
          <w:rtl/>
          <w:lang w:bidi="ar-LB"/>
        </w:rPr>
        <w:t>السكر</w:t>
      </w: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 وبحوزته كافة التصاريح المطلوبة من أجل تقديم الخدمات.</w:t>
      </w:r>
    </w:p>
    <w:p w:rsidR="005F7BE0" w:rsidRDefault="005F7BE0" w:rsidP="003C404D">
      <w:pPr>
        <w:spacing w:after="0" w:line="360" w:lineRule="auto"/>
        <w:contextualSpacing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 طلبات </w:t>
      </w:r>
      <w:r w:rsid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كافة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المعايير الإسرائيلية الرسمية بموضوع التعاقدات.</w:t>
      </w:r>
    </w:p>
    <w:p w:rsidR="005F7BE0" w:rsidRDefault="00E35BA3" w:rsidP="005B33C3">
      <w:pPr>
        <w:spacing w:after="0" w:line="360" w:lineRule="auto"/>
        <w:contextualSpacing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gramStart"/>
      <w:r w:rsidR="005F7B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تحت</w:t>
      </w:r>
      <w:proofErr w:type="gramEnd"/>
      <w:r w:rsidR="005F7B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تصرف مقدم العرض مبنى أو عدة مباني ملائمة لتخزين كمية مخزون </w:t>
      </w:r>
      <w:r w:rsidR="005B33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السكر</w:t>
      </w:r>
      <w:r w:rsidR="005F7BE0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المقترحة من قبل مقدم العرض</w:t>
      </w:r>
      <w:r w:rsid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.</w:t>
      </w:r>
    </w:p>
    <w:p w:rsidR="005F7BE0" w:rsidRDefault="005F7BE0" w:rsidP="005F7BE0">
      <w:pPr>
        <w:spacing w:after="0" w:line="360" w:lineRule="auto"/>
        <w:contextualSpacing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يجب على مقدم العرض أن يكون صاحب حصانة اقتصادية وعليه أن يثبت ذلك، حسب المفصل في مستندات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المناقصة .</w:t>
      </w:r>
      <w:proofErr w:type="gramEnd"/>
    </w:p>
    <w:p w:rsidR="005F7BE0" w:rsidRPr="005F7BE0" w:rsidRDefault="005F7BE0" w:rsidP="005F7BE0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مدة سريان </w:t>
      </w:r>
      <w:proofErr w:type="gramStart"/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>العرض :</w:t>
      </w:r>
      <w:proofErr w:type="gramEnd"/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حسب المفصل في مستندات المناقصة .</w:t>
      </w:r>
    </w:p>
    <w:p w:rsidR="005F7BE0" w:rsidRPr="005F7BE0" w:rsidRDefault="005F7BE0" w:rsidP="005B33C3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lastRenderedPageBreak/>
        <w:t xml:space="preserve">يجب على مقدم العرض أن يرفق لعرضه كفالة عرض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سارية المفعول لغاية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يوم </w:t>
      </w:r>
      <w:r w:rsidR="00E35BA3" w:rsidRPr="00DA45A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13</w:t>
      </w:r>
      <w:proofErr w:type="gramEnd"/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.10.2016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بنسبة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  <w:r w:rsidR="005B33C3">
        <w:rPr>
          <w:rFonts w:ascii="Times New Roman" w:hAnsi="Times New Roman" w:cs="David" w:hint="cs"/>
          <w:sz w:val="24"/>
          <w:szCs w:val="24"/>
          <w:rtl/>
          <w:lang w:eastAsia="he-IL"/>
        </w:rPr>
        <w:t>26</w:t>
      </w:r>
      <w:r w:rsidR="00FC57C9">
        <w:rPr>
          <w:rFonts w:ascii="Times New Roman" w:hAnsi="Times New Roman" w:cs="David" w:hint="cs"/>
          <w:sz w:val="24"/>
          <w:szCs w:val="24"/>
          <w:rtl/>
          <w:lang w:eastAsia="he-IL"/>
        </w:rPr>
        <w:t>,000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ش .ج حسب المذكور في مستندات المناقصة .</w:t>
      </w:r>
    </w:p>
    <w:p w:rsidR="005F7BE0" w:rsidRPr="005F7BE0" w:rsidRDefault="005F7BE0" w:rsidP="005F7BE0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بدون دفع 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في مكاتبنا في العنوان المسجل أدناه، في موقع انترنت وزارة الاقتصاد والصناعة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وبواسطة مسح الرمز فيما يلي بواسطة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السمارتفون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: </w:t>
      </w:r>
    </w:p>
    <w:p w:rsidR="00E35BA3" w:rsidRPr="00DA45A1" w:rsidRDefault="00E35BA3" w:rsidP="00E35BA3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DA45A1">
        <w:rPr>
          <w:noProof/>
        </w:rPr>
        <w:drawing>
          <wp:inline distT="0" distB="0" distL="0" distR="0" wp14:anchorId="72244DC7" wp14:editId="75C8D289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F7BE0" w:rsidRPr="005F7BE0" w:rsidRDefault="005F7BE0" w:rsidP="00E35BA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>تقديم العروض يُلزم الدفع مقابل مستندات المناقصة .</w:t>
      </w:r>
    </w:p>
    <w:p w:rsidR="005F7BE0" w:rsidRPr="00006E26" w:rsidRDefault="005F7BE0" w:rsidP="005F7BE0">
      <w:pPr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مستندات المناقصة من مكاتب وحدة المناقصات، وزارة الاقتصاد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والصناعة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، شارع بنك إسرائيل 5، مباني الحكومة، القدس، الطابق الرابع، غرفة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>4147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، هاتف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بين الساعات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مقابل عرض استمارة إيداع أصلية بمبلغ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>--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500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ش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.ج ( غير مستردة) من بنك البريد ، فرع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001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لحساب رقم </w:t>
      </w:r>
      <w:r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والصناعة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، أو الدفع بواسطة موقع الانترنت بالعنوان المذكور أعلاه.</w:t>
      </w:r>
      <w:r>
        <w:rPr>
          <w:rFonts w:hint="cs"/>
          <w:rtl/>
          <w:lang w:bidi="ar-SA"/>
        </w:rPr>
        <w:t xml:space="preserve"> </w:t>
      </w:r>
    </w:p>
    <w:p w:rsidR="005F7BE0" w:rsidRPr="003C404D" w:rsidRDefault="003C404D" w:rsidP="005B33C3">
      <w:pPr>
        <w:spacing w:line="360" w:lineRule="auto"/>
        <w:ind w:left="360"/>
        <w:rPr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8. </w:t>
      </w:r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="005F7BE0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F7BE0"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F7BE0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لفاكس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gramStart"/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</w:t>
      </w:r>
      <w:r w:rsidR="005F7B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7BE0" w:rsidRPr="003C404D">
        <w:rPr>
          <w:rFonts w:cstheme="minorBidi" w:hint="cs"/>
          <w:sz w:val="24"/>
          <w:szCs w:val="24"/>
          <w:rtl/>
          <w:lang w:bidi="ar-SA"/>
        </w:rPr>
        <w:t>وبالمقابل</w:t>
      </w:r>
      <w:proofErr w:type="gramEnd"/>
      <w:r w:rsidR="005F7BE0" w:rsidRPr="003C404D">
        <w:rPr>
          <w:rFonts w:cstheme="minorBidi" w:hint="cs"/>
          <w:sz w:val="24"/>
          <w:szCs w:val="24"/>
          <w:rtl/>
          <w:lang w:bidi="ar-SA"/>
        </w:rPr>
        <w:t xml:space="preserve"> لعنوان البريد الالكتروني</w:t>
      </w:r>
      <w:r w:rsidR="005F7B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E35BA3" w:rsidRPr="003C404D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E35BA3" w:rsidRPr="003C404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7BE0" w:rsidRPr="003C404D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</w:t>
      </w:r>
      <w:proofErr w:type="gramStart"/>
      <w:r w:rsidR="005F7BE0" w:rsidRPr="003C404D">
        <w:rPr>
          <w:rFonts w:ascii="Times New Roman" w:hAnsi="Times New Roman" w:hint="cs"/>
          <w:sz w:val="24"/>
          <w:szCs w:val="24"/>
          <w:rtl/>
          <w:lang w:eastAsia="he-IL" w:bidi="ar-LB"/>
        </w:rPr>
        <w:t>تاريخ</w:t>
      </w:r>
      <w:r w:rsidR="005F7B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B33C3">
        <w:rPr>
          <w:rFonts w:ascii="Times New Roman" w:hAnsi="Times New Roman" w:cs="David" w:hint="cs"/>
          <w:sz w:val="24"/>
          <w:szCs w:val="24"/>
          <w:rtl/>
          <w:lang w:eastAsia="he-IL"/>
        </w:rPr>
        <w:t>26</w:t>
      </w:r>
      <w:r w:rsidR="00D13086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.5.2016</w:t>
      </w:r>
      <w:proofErr w:type="gramEnd"/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7BE0" w:rsidRPr="003C404D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5F7BE0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5F7BE0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5F7BE0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5F7B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5BA3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 w:rsidR="005F7B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F7BE0"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 بالعنوان المذكور أعلاه ابتداء من تاريخ </w:t>
      </w:r>
      <w:r w:rsidR="005B33C3">
        <w:rPr>
          <w:rFonts w:ascii="Times New Roman" w:hAnsi="Times New Roman" w:cs="David" w:hint="cs"/>
          <w:sz w:val="24"/>
          <w:szCs w:val="24"/>
          <w:rtl/>
          <w:lang w:eastAsia="he-IL"/>
        </w:rPr>
        <w:t>2.6.2016</w:t>
      </w:r>
      <w:r w:rsidR="005F7BE0" w:rsidRPr="003C404D">
        <w:rPr>
          <w:rFonts w:cstheme="minorBidi" w:hint="cs"/>
          <w:sz w:val="24"/>
          <w:szCs w:val="24"/>
          <w:rtl/>
        </w:rPr>
        <w:t xml:space="preserve"> </w:t>
      </w:r>
      <w:r w:rsidR="005F7BE0"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5F7BE0"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="005F7BE0" w:rsidRPr="003C404D">
        <w:rPr>
          <w:rFonts w:hint="cs"/>
          <w:sz w:val="24"/>
          <w:szCs w:val="24"/>
          <w:rtl/>
          <w:lang w:bidi="ar-SA"/>
        </w:rPr>
        <w:t xml:space="preserve"> .</w:t>
      </w:r>
      <w:r w:rsidR="005F7BE0" w:rsidRPr="003C404D">
        <w:rPr>
          <w:rFonts w:hint="cs"/>
          <w:rtl/>
          <w:lang w:bidi="ar-SA"/>
        </w:rPr>
        <w:t xml:space="preserve"> </w:t>
      </w:r>
    </w:p>
    <w:p w:rsidR="005F7BE0" w:rsidRPr="00433C06" w:rsidRDefault="003C404D" w:rsidP="003C404D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9. </w:t>
      </w:r>
      <w:r w:rsidR="005F7BE0">
        <w:rPr>
          <w:rFonts w:ascii="Times New Roman" w:hAnsi="Times New Roman" w:hint="cs"/>
          <w:sz w:val="24"/>
          <w:szCs w:val="24"/>
          <w:rtl/>
          <w:lang w:eastAsia="he-IL" w:bidi="ar-SA"/>
        </w:rPr>
        <w:t>يجب على مقدم العرض تقديم عرضه حسب المطلوب في المناقصة لصندوق المناقصات في وزارة الاقتصاد والصناعة ، شارع بنك إسرائيل 5، مباني الحكومة، القدس، في طابق المدخل بجانب المصاعد ، مسجل على الصندوق " وزارة الاقتصاد والصناعة ".</w:t>
      </w:r>
    </w:p>
    <w:p w:rsidR="00E35BA3" w:rsidRPr="00DA45A1" w:rsidRDefault="003C404D" w:rsidP="005B33C3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10. </w:t>
      </w:r>
      <w:r w:rsidR="004B1510" w:rsidRPr="004B151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الموعد الأخير لتقديم العروض للمناقصة يوم </w:t>
      </w:r>
      <w:r w:rsidR="005B33C3">
        <w:rPr>
          <w:rFonts w:ascii="Times New Roman" w:hAnsi="Times New Roman" w:hint="cs"/>
          <w:sz w:val="24"/>
          <w:szCs w:val="24"/>
          <w:rtl/>
          <w:lang w:eastAsia="he-IL" w:bidi="ar-LB"/>
        </w:rPr>
        <w:t>الاثنين</w:t>
      </w:r>
      <w:r w:rsidR="004B1510" w:rsidRPr="004B151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الموافق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5B33C3">
        <w:rPr>
          <w:rFonts w:ascii="Times New Roman" w:hAnsi="Times New Roman" w:cs="David" w:hint="cs"/>
          <w:sz w:val="24"/>
          <w:szCs w:val="24"/>
          <w:rtl/>
          <w:lang w:eastAsia="he-IL"/>
        </w:rPr>
        <w:t>20</w:t>
      </w:r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.6.2016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4B1510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E35BA3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4B1510" w:rsidRPr="004D426E" w:rsidRDefault="003C404D" w:rsidP="003C404D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lastRenderedPageBreak/>
        <w:t xml:space="preserve">11. </w:t>
      </w:r>
      <w:r w:rsidR="004B151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منعاً للالتباس، يوضح بهذا أنه في حالة وجود تناقض أو عدم ملاءمة بين نص الإعلان وبين مستندات </w:t>
      </w:r>
      <w:proofErr w:type="gramStart"/>
      <w:r w:rsidR="004B1510"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 ،</w:t>
      </w:r>
      <w:proofErr w:type="gramEnd"/>
      <w:r w:rsidR="004B151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4B1510" w:rsidRPr="00417130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المذكور في مستندات المناقصة هو الملزم.</w:t>
      </w:r>
      <w:r w:rsidR="004B1510" w:rsidRPr="004D426E">
        <w:rPr>
          <w:rFonts w:hint="cs"/>
          <w:rtl/>
          <w:lang w:bidi="ar-SA"/>
        </w:rPr>
        <w:t xml:space="preserve"> </w:t>
      </w:r>
    </w:p>
    <w:p w:rsidR="004B1510" w:rsidRPr="004B1510" w:rsidRDefault="004B1510" w:rsidP="004B1510">
      <w:pPr>
        <w:ind w:left="360"/>
        <w:rPr>
          <w:rFonts w:ascii="Arial" w:eastAsia="Calibri" w:hAnsi="Arial"/>
        </w:rPr>
      </w:pP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4B1510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10" w:history="1">
        <w:r w:rsidRPr="004B1510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4B1510" w:rsidRPr="004B1510" w:rsidRDefault="004B1510" w:rsidP="004B1510">
      <w:pPr>
        <w:spacing w:line="360" w:lineRule="auto"/>
        <w:rPr>
          <w:sz w:val="24"/>
          <w:szCs w:val="24"/>
          <w:rtl/>
        </w:rPr>
      </w:pPr>
    </w:p>
    <w:p w:rsidR="004B1510" w:rsidRPr="004B1510" w:rsidRDefault="004B1510" w:rsidP="004B1510">
      <w:pPr>
        <w:spacing w:line="360" w:lineRule="auto"/>
        <w:rPr>
          <w:rFonts w:ascii="Times New Roman" w:hAnsi="Times New Roman" w:cs="Guttman Yad-Brush"/>
          <w:sz w:val="28"/>
          <w:rtl/>
        </w:rPr>
      </w:pPr>
      <w:r w:rsidRPr="004B1510">
        <w:rPr>
          <w:rFonts w:ascii="Arial" w:hAnsi="Arial" w:hint="cs"/>
          <w:b/>
          <w:bCs/>
          <w:sz w:val="28"/>
          <w:u w:val="single"/>
          <w:rtl/>
          <w:lang w:bidi="ar-SA"/>
        </w:rPr>
        <w:t>عنواننا</w:t>
      </w:r>
      <w:r w:rsidRPr="004B1510">
        <w:rPr>
          <w:rFonts w:ascii="Times New Roman" w:hAnsi="Times New Roman" w:hint="cs"/>
          <w:b/>
          <w:bCs/>
          <w:sz w:val="28"/>
          <w:u w:val="single"/>
          <w:rtl/>
          <w:lang w:bidi="ar-SA"/>
        </w:rPr>
        <w:t xml:space="preserve"> </w:t>
      </w:r>
      <w:r w:rsidRPr="004B1510">
        <w:rPr>
          <w:rFonts w:ascii="Arial" w:hAnsi="Arial" w:hint="cs"/>
          <w:b/>
          <w:bCs/>
          <w:sz w:val="28"/>
          <w:u w:val="single"/>
          <w:rtl/>
          <w:lang w:bidi="ar-SA"/>
        </w:rPr>
        <w:t>على</w:t>
      </w:r>
      <w:r w:rsidRPr="004B1510">
        <w:rPr>
          <w:rFonts w:ascii="Times New Roman" w:hAnsi="Times New Roman" w:hint="cs"/>
          <w:b/>
          <w:bCs/>
          <w:sz w:val="28"/>
          <w:u w:val="single"/>
          <w:rtl/>
          <w:lang w:bidi="ar-SA"/>
        </w:rPr>
        <w:t xml:space="preserve"> </w:t>
      </w:r>
      <w:r w:rsidRPr="004B1510">
        <w:rPr>
          <w:rFonts w:ascii="Arial" w:hAnsi="Arial" w:hint="cs"/>
          <w:b/>
          <w:bCs/>
          <w:sz w:val="28"/>
          <w:u w:val="single"/>
          <w:rtl/>
          <w:lang w:bidi="ar-SA"/>
        </w:rPr>
        <w:t>الانترنت</w:t>
      </w:r>
      <w:r w:rsidRPr="004B1510">
        <w:rPr>
          <w:rFonts w:ascii="Times New Roman" w:hAnsi="Times New Roman" w:cs="David" w:hint="cs"/>
          <w:b/>
          <w:bCs/>
          <w:sz w:val="28"/>
          <w:rtl/>
        </w:rPr>
        <w:t xml:space="preserve">:   </w:t>
      </w:r>
      <w:hyperlink r:id="rId11" w:history="1">
        <w:r w:rsidRPr="004B1510">
          <w:rPr>
            <w:rFonts w:ascii="Times New Roman" w:hAnsi="Times New Roman" w:cs="David"/>
            <w:b/>
            <w:bCs/>
            <w:color w:val="0000FF" w:themeColor="hyperlink"/>
            <w:sz w:val="28"/>
            <w:u w:val="single"/>
          </w:rPr>
          <w:t>www.economy.gov.il</w:t>
        </w:r>
      </w:hyperlink>
    </w:p>
    <w:p w:rsidR="00E35BA3" w:rsidRPr="008872AB" w:rsidRDefault="00E35BA3" w:rsidP="00E35BA3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sectPr w:rsidR="00E35BA3" w:rsidRPr="008872AB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412F" w:rsidRDefault="009F412F">
      <w:pPr>
        <w:spacing w:after="0" w:line="240" w:lineRule="auto"/>
      </w:pPr>
      <w:r>
        <w:separator/>
      </w:r>
    </w:p>
  </w:endnote>
  <w:endnote w:type="continuationSeparator" w:id="0">
    <w:p w:rsidR="009F412F" w:rsidRDefault="009F41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412F" w:rsidRDefault="009F412F">
      <w:pPr>
        <w:spacing w:after="0" w:line="240" w:lineRule="auto"/>
      </w:pPr>
      <w:r>
        <w:separator/>
      </w:r>
    </w:p>
  </w:footnote>
  <w:footnote w:type="continuationSeparator" w:id="0">
    <w:p w:rsidR="009F412F" w:rsidRDefault="009F41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C82089C" wp14:editId="23914069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F412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B3275"/>
    <w:multiLevelType w:val="hybridMultilevel"/>
    <w:tmpl w:val="4B8A54BC"/>
    <w:lvl w:ilvl="0" w:tplc="B0C61BA0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C17B7"/>
    <w:rsid w:val="00244998"/>
    <w:rsid w:val="002E27D4"/>
    <w:rsid w:val="00307C3B"/>
    <w:rsid w:val="00340B09"/>
    <w:rsid w:val="003C404D"/>
    <w:rsid w:val="003F3206"/>
    <w:rsid w:val="00417130"/>
    <w:rsid w:val="00456A92"/>
    <w:rsid w:val="00490035"/>
    <w:rsid w:val="004B1510"/>
    <w:rsid w:val="005043E2"/>
    <w:rsid w:val="005218B4"/>
    <w:rsid w:val="005233B9"/>
    <w:rsid w:val="00524C9A"/>
    <w:rsid w:val="00566990"/>
    <w:rsid w:val="005B33C3"/>
    <w:rsid w:val="005F7BE0"/>
    <w:rsid w:val="006D3201"/>
    <w:rsid w:val="008B0C7A"/>
    <w:rsid w:val="00942331"/>
    <w:rsid w:val="00966002"/>
    <w:rsid w:val="00976136"/>
    <w:rsid w:val="009C36E2"/>
    <w:rsid w:val="009F412F"/>
    <w:rsid w:val="00A10C89"/>
    <w:rsid w:val="00A82765"/>
    <w:rsid w:val="00B06184"/>
    <w:rsid w:val="00B75809"/>
    <w:rsid w:val="00C834CB"/>
    <w:rsid w:val="00CD4644"/>
    <w:rsid w:val="00CD69F7"/>
    <w:rsid w:val="00D13086"/>
    <w:rsid w:val="00D21613"/>
    <w:rsid w:val="00E2670C"/>
    <w:rsid w:val="00E306A9"/>
    <w:rsid w:val="00E32F06"/>
    <w:rsid w:val="00E35BA3"/>
    <w:rsid w:val="00E45B99"/>
    <w:rsid w:val="00E91CB2"/>
    <w:rsid w:val="00EB5BFF"/>
    <w:rsid w:val="00F132E8"/>
    <w:rsid w:val="00F575FA"/>
    <w:rsid w:val="00FC5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F7BE0"/>
    <w:pPr>
      <w:spacing w:after="0" w:line="240" w:lineRule="auto"/>
      <w:ind w:left="720"/>
      <w:contextualSpacing/>
    </w:pPr>
    <w:rPr>
      <w:rFonts w:ascii="Times New Roman" w:hAnsi="Times New Roman" w:cs="David"/>
      <w:sz w:val="20"/>
      <w:szCs w:val="28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5F7BE0"/>
    <w:pPr>
      <w:spacing w:after="0" w:line="240" w:lineRule="auto"/>
      <w:ind w:left="720"/>
      <w:contextualSpacing/>
    </w:pPr>
    <w:rPr>
      <w:rFonts w:ascii="Times New Roman" w:hAnsi="Times New Roman" w:cs="David"/>
      <w:sz w:val="20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554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2016-05-09T12:25:00Z</cp:lastPrinted>
  <dcterms:created xsi:type="dcterms:W3CDTF">2016-05-09T12:26:00Z</dcterms:created>
  <dcterms:modified xsi:type="dcterms:W3CDTF">2016-05-09T12:26:00Z</dcterms:modified>
</cp:coreProperties>
</file>